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Богданович, Свердловская обл., г. Богданович, ул. Кунавина, д. 116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"Обуховский пансионат", а/д Р-351 «Екатеринбург - Тюмень», 131км+306м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Камышлов, Свердловская обл., г. Камышлов, ул. Красных Орлов,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«Пункт продажи билетов пгт. Пышма» (ППБ п. Пышма), Свердловская область, Пышминский район, пгт. Пышма, ул. Торговая,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Бор, а/д Р-351 «Екатеринбург - Тюмень», 195км+500м (справа), 195км+500м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Горбуновское, а/д Р-351 «Екатеринбург - Тюмень», 206км+380м (справа), 206км+330м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66079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Байкалово, Свердловская обл., с. Байкалово, ул. Мальгина,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Туринская Слобода, Свердловская область, Слободо-Туринский р-н, с. Туринская Слобода, ул. Советская, д. 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Ивановка, а/д «с. Байкалово – с. Туринская Слобода – г. Туринск», 39км+182м (справа), 39км+148м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Усть-Ницинское, а/д «с. Краснослободское – с. Липчинское - гр. Тюменской обл.», 16км+550м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Сибирского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Обуховское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71К-1713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71Н-1787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71К-1713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Обуховское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Сибирского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Егоршинский подход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Высоцкого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66079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66079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